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right="-568" w:hanging="66"/>
        <w:rPr>
          <w:b/>
          <w:b/>
          <w:sz w:val="28"/>
          <w:szCs w:val="28"/>
        </w:rPr>
      </w:pPr>
      <w:r>
        <w:rPr>
          <w:b/>
          <w:sz w:val="28"/>
          <w:szCs w:val="28"/>
        </w:rPr>
        <w:t xml:space="preserve">Stationenlauf </w:t>
      </w:r>
      <w:r>
        <w:rPr>
          <w:b/>
          <w:sz w:val="28"/>
          <w:szCs w:val="28"/>
        </w:rPr>
        <w:t>zum</w:t>
      </w:r>
      <w:r>
        <w:rPr>
          <w:b/>
          <w:sz w:val="28"/>
          <w:szCs w:val="28"/>
        </w:rPr>
        <w:t xml:space="preserve"> Thema: Nächstenliebe</w:t>
      </w:r>
    </w:p>
    <w:p>
      <w:pPr>
        <w:pStyle w:val="Normal"/>
        <w:ind w:left="360" w:right="-568" w:hanging="0"/>
        <w:rPr>
          <w:b/>
          <w:b/>
          <w:bCs/>
        </w:rPr>
      </w:pPr>
      <w:r>
        <w:rPr>
          <w:b/>
          <w:bCs/>
        </w:rPr>
        <w:t>von Pfarrer Marc Stippich, Steinenbronn</w:t>
      </w:r>
    </w:p>
    <w:p>
      <w:pPr>
        <w:pStyle w:val="Normal"/>
        <w:ind w:left="284" w:hanging="0"/>
        <w:rPr/>
      </w:pPr>
      <w:r>
        <w:rPr/>
        <w:t>Herzliche Einladung zum 4. Stationenlauf. Wir lassen die Gruppen so wie die letzten Male. Bez. Abstand und Maske werden wir dieses Mal genauer hinschauen. Auch Freunde von außerhalb dürft ihr leider nicht mitbringen, obwohl ich sonst nichts dagegen hätte… Lauft die Stationen im Ort ab und löst die Aufgaben. Ihr müsst alle Aufgaben machen.</w:t>
      </w:r>
    </w:p>
    <w:p>
      <w:pPr>
        <w:pStyle w:val="Normal"/>
        <w:ind w:left="284" w:hanging="0"/>
        <w:rPr>
          <w:i/>
          <w:i/>
        </w:rPr>
      </w:pPr>
      <w:r>
        <w:rPr>
          <w:b/>
          <w:i/>
        </w:rPr>
        <w:t>Ihr braucht</w:t>
      </w:r>
      <w:r>
        <w:rPr>
          <w:i/>
        </w:rPr>
        <w:t xml:space="preserve"> für den Stationenlauf euer </w:t>
      </w:r>
      <w:r>
        <w:rPr>
          <w:b/>
          <w:i/>
        </w:rPr>
        <w:t>Smartphone</w:t>
      </w:r>
      <w:r>
        <w:rPr>
          <w:i/>
        </w:rPr>
        <w:t xml:space="preserve"> (es muss aufgeladen sein) und </w:t>
      </w:r>
      <w:r>
        <w:rPr>
          <w:b/>
          <w:i/>
        </w:rPr>
        <w:t>Kopfhörer</w:t>
      </w:r>
      <w:r>
        <w:rPr>
          <w:i/>
        </w:rPr>
        <w:t xml:space="preserve"> sowie die </w:t>
      </w:r>
      <w:r>
        <w:rPr>
          <w:b/>
          <w:i/>
        </w:rPr>
        <w:t>Bibel-App</w:t>
      </w:r>
      <w:r>
        <w:rPr>
          <w:i/>
        </w:rPr>
        <w:t xml:space="preserve">.   </w:t>
      </w:r>
      <w:r>
        <w:rPr>
          <w:b/>
          <w:i/>
        </w:rPr>
        <w:t>WLAN</w:t>
      </w:r>
      <w:r>
        <w:rPr>
          <w:i/>
        </w:rPr>
        <w:t xml:space="preserve"> gibt es vor dem Gemeindehaus, auf dem Dorfplatz und vor der Sandäckerhalle. Ihr könnt euch auch vor einer eurer Wohnungen treffen und euer eigenes WLAN benutzen. </w:t>
      </w:r>
    </w:p>
    <w:p>
      <w:pPr>
        <w:pStyle w:val="Normal"/>
        <w:spacing w:before="0" w:after="0"/>
        <w:ind w:left="284" w:right="-143" w:hanging="0"/>
        <w:rPr>
          <w:b/>
          <w:b/>
          <w:i/>
          <w:i/>
        </w:rPr>
      </w:pPr>
      <w:r>
        <w:rPr>
          <w:b/>
          <w:i/>
        </w:rPr>
        <w:t xml:space="preserve">Beginn in der Kirche: 15.30 h, </w:t>
      </w:r>
      <w:r>
        <w:rPr>
          <w:b/>
          <w:i/>
        </w:rPr>
        <w:t>15.45h 16 h, 16.15 h</w:t>
      </w:r>
      <w:r>
        <w:rPr>
          <w:b/>
          <w:i/>
        </w:rPr>
        <w:t xml:space="preserve"> </w:t>
      </w:r>
      <w:r>
        <w:rPr>
          <w:b/>
          <w:i/>
        </w:rPr>
        <w:t>Hier Zweiergruppen mit Namen und zeitlichem Abstand aufführen</w:t>
      </w:r>
    </w:p>
    <w:p>
      <w:pPr>
        <w:pStyle w:val="Normal"/>
        <w:spacing w:before="0" w:after="0"/>
        <w:ind w:left="284" w:right="-143" w:hanging="0"/>
        <w:rPr>
          <w:b/>
          <w:b/>
          <w:i/>
          <w:i/>
        </w:rPr>
      </w:pPr>
      <w:r>
        <w:rPr>
          <w:b/>
          <w:i/>
        </w:rPr>
        <w:t xml:space="preserve">Beginn im Gemeindehaus: 15.45 h, 16.00 h, 16.15 h </w:t>
      </w:r>
    </w:p>
    <w:p>
      <w:pPr>
        <w:pStyle w:val="Normal"/>
        <w:spacing w:before="0" w:after="0"/>
        <w:ind w:left="284" w:right="-143" w:hanging="0"/>
        <w:rPr>
          <w:b/>
          <w:b/>
          <w:i/>
          <w:i/>
          <w:sz w:val="12"/>
          <w:szCs w:val="12"/>
        </w:rPr>
      </w:pPr>
      <w:r>
        <w:rPr>
          <w:b/>
          <w:i/>
          <w:sz w:val="12"/>
          <w:szCs w:val="12"/>
        </w:rPr>
      </w:r>
    </w:p>
    <w:p>
      <w:pPr>
        <w:pStyle w:val="Normal"/>
        <w:spacing w:before="0" w:after="0"/>
        <w:ind w:left="284" w:right="-143" w:hanging="0"/>
        <w:rPr>
          <w:b/>
          <w:b/>
          <w:i/>
          <w:i/>
        </w:rPr>
      </w:pPr>
      <w:r>
        <w:rPr>
          <w:b/>
          <w:i/>
        </w:rPr>
        <w:t xml:space="preserve">Ende in der Kirche: 17.00 h, 17.15 h , 17.30 h </w:t>
      </w:r>
    </w:p>
    <w:p>
      <w:pPr>
        <w:pStyle w:val="Normal"/>
        <w:spacing w:before="0" w:after="0"/>
        <w:ind w:left="284" w:right="-143" w:hanging="0"/>
        <w:rPr>
          <w:b/>
          <w:b/>
          <w:i/>
          <w:i/>
        </w:rPr>
      </w:pPr>
      <w:r>
        <w:rPr>
          <w:b/>
          <w:i/>
        </w:rPr>
        <w:t xml:space="preserve">Ende im Gemeindehaus: 16.45 h , 17.00 h , 17.15 h , 17.30 h </w:t>
      </w:r>
    </w:p>
    <w:p>
      <w:pPr>
        <w:pStyle w:val="Normal"/>
        <w:spacing w:before="0" w:after="0"/>
        <w:ind w:right="-143" w:hanging="0"/>
        <w:rPr>
          <w:b/>
          <w:b/>
          <w:i/>
          <w:i/>
          <w:sz w:val="12"/>
          <w:szCs w:val="12"/>
        </w:rPr>
      </w:pPr>
      <w:r>
        <w:rPr>
          <w:b/>
          <w:i/>
          <w:sz w:val="12"/>
          <w:szCs w:val="12"/>
        </w:rPr>
      </w:r>
    </w:p>
    <w:p>
      <w:pPr>
        <w:pStyle w:val="Normal"/>
        <w:spacing w:before="0" w:after="0"/>
        <w:ind w:left="284" w:right="-143" w:hanging="0"/>
        <w:rPr>
          <w:b/>
          <w:b/>
          <w:i/>
          <w:i/>
        </w:rPr>
      </w:pPr>
      <w:r>
        <w:rPr>
          <w:b/>
          <w:i/>
        </w:rPr>
        <w:t>Seid bitte pünktlich!</w:t>
      </w:r>
    </w:p>
    <w:p>
      <w:pPr>
        <w:pStyle w:val="Normal"/>
        <w:spacing w:before="0" w:after="0"/>
        <w:ind w:left="284" w:right="-143" w:hanging="0"/>
        <w:rPr>
          <w:i/>
          <w:i/>
        </w:rPr>
      </w:pPr>
      <w:r>
        <w:rPr>
          <w:b/>
          <w:i/>
        </w:rPr>
        <w:t>Die Bilder und Texte</w:t>
      </w:r>
      <w:r>
        <w:rPr>
          <w:i/>
        </w:rPr>
        <w:t xml:space="preserve">, die ihr an einzelnen Stationen schreiben müsst, </w:t>
      </w:r>
      <w:r>
        <w:rPr>
          <w:b/>
          <w:i/>
        </w:rPr>
        <w:t xml:space="preserve">schickt direkt an </w:t>
      </w:r>
      <w:r>
        <w:rPr>
          <w:b/>
          <w:i/>
        </w:rPr>
        <w:t xml:space="preserve">das Team </w:t>
      </w:r>
      <w:r>
        <w:rPr>
          <w:b/>
          <w:i/>
        </w:rPr>
        <w:t>oder mich</w:t>
      </w:r>
      <w:r>
        <w:rPr>
          <w:i/>
        </w:rPr>
        <w:t xml:space="preserve">. Erst wenn ihr das verschickt habt, könnt ihr zur nächsten Station aufbrechen. </w:t>
      </w:r>
    </w:p>
    <w:p>
      <w:pPr>
        <w:pStyle w:val="Normal"/>
        <w:spacing w:before="0" w:after="0"/>
        <w:ind w:left="284" w:right="-143" w:hanging="0"/>
        <w:rPr>
          <w:sz w:val="28"/>
          <w:szCs w:val="28"/>
        </w:rPr>
      </w:pPr>
      <w:r>
        <w:rPr/>
      </w:r>
      <w:r>
        <w:br w:type="page"/>
      </w:r>
    </w:p>
    <w:p>
      <w:pPr>
        <w:pStyle w:val="Normal"/>
        <w:spacing w:before="0" w:after="0"/>
        <w:ind w:left="284" w:right="-143" w:hanging="0"/>
        <w:rPr>
          <w:sz w:val="28"/>
          <w:szCs w:val="28"/>
        </w:rPr>
      </w:pPr>
      <w:r>
        <w:rPr>
          <w:b/>
          <w:sz w:val="28"/>
          <w:szCs w:val="28"/>
        </w:rPr>
        <w:t>Diese Stationen gibt es:</w:t>
      </w:r>
    </w:p>
    <w:p>
      <w:pPr>
        <w:pStyle w:val="Normal"/>
        <w:spacing w:before="0" w:after="0"/>
        <w:ind w:left="284" w:right="-143" w:hanging="0"/>
        <w:rPr>
          <w:sz w:val="2"/>
          <w:szCs w:val="2"/>
        </w:rPr>
      </w:pPr>
      <w:r>
        <w:rPr>
          <w:sz w:val="2"/>
          <w:szCs w:val="2"/>
        </w:rPr>
      </w:r>
    </w:p>
    <w:p>
      <w:pPr>
        <w:pStyle w:val="ListParagraph"/>
        <w:numPr>
          <w:ilvl w:val="0"/>
          <w:numId w:val="1"/>
        </w:numPr>
        <w:ind w:left="426" w:hanging="360"/>
        <w:rPr/>
      </w:pPr>
      <w:r>
        <w:rPr/>
        <w:t xml:space="preserve">In der </w:t>
      </w:r>
      <w:r>
        <w:rPr>
          <w:b/>
          <w:i/>
          <w:sz w:val="28"/>
          <w:szCs w:val="28"/>
        </w:rPr>
        <w:t>Evang. Kirche</w:t>
      </w:r>
      <w:r>
        <w:rPr>
          <w:sz w:val="28"/>
          <w:szCs w:val="28"/>
        </w:rPr>
        <w:t xml:space="preserve"> </w:t>
      </w:r>
      <w:r>
        <w:rPr/>
        <w:t xml:space="preserve">/ im </w:t>
      </w:r>
      <w:r>
        <w:rPr>
          <w:b/>
          <w:i/>
          <w:sz w:val="28"/>
          <w:szCs w:val="28"/>
        </w:rPr>
        <w:t>Gemeindehaus</w:t>
      </w:r>
      <w:r>
        <w:rPr/>
        <w:t>: Schaut euch das Video „Mobbing im Bus“ an. Das gibt es nicht online. Unterhaltet euch mit den Mitarbeitern zu folgenden zwei Fragen: Was hätten die anderen im Bus tun können? 2. Woran liegt es, dass sie es nicht geschafft haben, etwas dagegen zu unternehmen?</w:t>
      </w:r>
    </w:p>
    <w:p>
      <w:pPr>
        <w:pStyle w:val="ListParagraph"/>
        <w:numPr>
          <w:ilvl w:val="0"/>
          <w:numId w:val="1"/>
        </w:numPr>
        <w:ind w:left="426" w:hanging="360"/>
        <w:rPr/>
      </w:pPr>
      <w:r>
        <w:rPr/>
        <w:t xml:space="preserve">Geht zum Wohnhof, dort zur </w:t>
      </w:r>
      <w:r>
        <w:rPr>
          <w:b/>
          <w:i/>
          <w:sz w:val="28"/>
          <w:szCs w:val="28"/>
        </w:rPr>
        <w:t xml:space="preserve">Adresse </w:t>
      </w:r>
      <w:r>
        <w:rPr>
          <w:b/>
          <w:i/>
          <w:sz w:val="28"/>
          <w:szCs w:val="28"/>
        </w:rPr>
        <w:t>XY</w:t>
      </w:r>
      <w:r>
        <w:rPr/>
        <w:t xml:space="preserve"> und klingelt bei Familie </w:t>
      </w:r>
      <w:r>
        <w:rPr/>
        <w:t>NN, die sich für Flüchtlinge einsetzen</w:t>
      </w:r>
      <w:r>
        <w:rPr/>
        <w:t xml:space="preserve">. </w:t>
      </w:r>
      <w:r>
        <w:rPr/>
        <w:t xml:space="preserve">Führt ein </w:t>
      </w:r>
      <w:r>
        <w:rPr>
          <w:b/>
          <w:bCs/>
        </w:rPr>
        <w:t>Interview</w:t>
      </w:r>
      <w:r>
        <w:rPr/>
        <w:t xml:space="preserve"> </w:t>
      </w:r>
      <w:r>
        <w:rPr/>
        <w:t xml:space="preserve">mit folgenden Fragen: </w:t>
      </w:r>
    </w:p>
    <w:p>
      <w:pPr>
        <w:pStyle w:val="ListParagraph"/>
        <w:numPr>
          <w:ilvl w:val="0"/>
          <w:numId w:val="2"/>
        </w:numPr>
        <w:rPr>
          <w:i/>
          <w:i/>
        </w:rPr>
      </w:pPr>
      <w:r>
        <w:rPr>
          <w:i/>
        </w:rPr>
        <w:t>Was tun Sie im Arbeitskreis Flüchtlingshilfe für die Flüchtlinge, die hier leben?</w:t>
      </w:r>
    </w:p>
    <w:p>
      <w:pPr>
        <w:pStyle w:val="ListParagraph"/>
        <w:numPr>
          <w:ilvl w:val="0"/>
          <w:numId w:val="2"/>
        </w:numPr>
        <w:rPr>
          <w:i/>
          <w:i/>
        </w:rPr>
      </w:pPr>
      <w:r>
        <w:rPr>
          <w:i/>
        </w:rPr>
        <w:t>Wo gibt es dabei die größten Probleme?</w:t>
      </w:r>
    </w:p>
    <w:p>
      <w:pPr>
        <w:pStyle w:val="ListParagraph"/>
        <w:numPr>
          <w:ilvl w:val="0"/>
          <w:numId w:val="2"/>
        </w:numPr>
        <w:rPr>
          <w:i/>
          <w:i/>
        </w:rPr>
      </w:pPr>
      <w:r>
        <w:rPr>
          <w:i/>
        </w:rPr>
        <w:t xml:space="preserve">Sie </w:t>
      </w:r>
      <w:r>
        <w:rPr>
          <w:i/>
        </w:rPr>
        <w:t xml:space="preserve">kümmern sich um NN. </w:t>
      </w:r>
      <w:r>
        <w:rPr>
          <w:i/>
        </w:rPr>
        <w:t>Wie hat er sich in den letzten Jahren hier eingelebt?</w:t>
      </w:r>
    </w:p>
    <w:p>
      <w:pPr>
        <w:pStyle w:val="ListParagraph"/>
        <w:numPr>
          <w:ilvl w:val="0"/>
          <w:numId w:val="1"/>
        </w:numPr>
        <w:ind w:left="426" w:hanging="360"/>
        <w:rPr/>
      </w:pPr>
      <w:r>
        <w:rPr/>
        <w:t xml:space="preserve">Geht zum </w:t>
      </w:r>
      <w:r>
        <w:rPr>
          <w:b/>
          <w:i/>
          <w:sz w:val="28"/>
          <w:szCs w:val="28"/>
        </w:rPr>
        <w:t>Schulhof</w:t>
      </w:r>
      <w:r>
        <w:rPr/>
        <w:t xml:space="preserve">, dort wartet </w:t>
      </w:r>
      <w:r>
        <w:rPr>
          <w:b/>
        </w:rPr>
        <w:t>NN</w:t>
      </w:r>
      <w:r>
        <w:rPr/>
        <w:t xml:space="preserve"> auf euch. </w:t>
      </w:r>
      <w:r>
        <w:rPr/>
        <w:t>NN</w:t>
      </w:r>
      <w:r>
        <w:rPr/>
        <w:t xml:space="preserve"> ist Sozialarbeiter in der Schule und in der offenen Jugendarbeit</w:t>
      </w:r>
      <w:r>
        <w:rPr>
          <w:b/>
        </w:rPr>
        <w:t>. Interviewt ihn</w:t>
      </w:r>
      <w:r>
        <w:rPr/>
        <w:t xml:space="preserve"> mit folgenden Fragen: </w:t>
      </w:r>
    </w:p>
    <w:p>
      <w:pPr>
        <w:pStyle w:val="ListParagraph"/>
        <w:numPr>
          <w:ilvl w:val="0"/>
          <w:numId w:val="3"/>
        </w:numPr>
        <w:ind w:left="709" w:hanging="360"/>
        <w:rPr>
          <w:i/>
          <w:i/>
        </w:rPr>
      </w:pPr>
      <w:r>
        <w:rPr>
          <w:i/>
        </w:rPr>
        <w:t xml:space="preserve">Was sind deine Aufgaben als Schulsozialarbeiter? </w:t>
      </w:r>
    </w:p>
    <w:p>
      <w:pPr>
        <w:pStyle w:val="ListParagraph"/>
        <w:numPr>
          <w:ilvl w:val="0"/>
          <w:numId w:val="3"/>
        </w:numPr>
        <w:ind w:left="709" w:hanging="360"/>
        <w:rPr>
          <w:i/>
          <w:i/>
        </w:rPr>
      </w:pPr>
      <w:r>
        <w:rPr>
          <w:i/>
        </w:rPr>
        <w:t xml:space="preserve">Was kannst du tun, wenn du merkst, da werden Kinder und Jugendliche benachteiligt? </w:t>
      </w:r>
    </w:p>
    <w:p>
      <w:pPr>
        <w:pStyle w:val="ListParagraph"/>
        <w:numPr>
          <w:ilvl w:val="0"/>
          <w:numId w:val="3"/>
        </w:numPr>
        <w:spacing w:lineRule="auto" w:line="240" w:before="0" w:after="0"/>
        <w:ind w:left="709" w:hanging="360"/>
        <w:contextualSpacing/>
        <w:rPr>
          <w:i/>
          <w:i/>
        </w:rPr>
      </w:pPr>
      <w:r>
        <w:rPr>
          <w:i/>
        </w:rPr>
        <w:t>Wenn andere gemobbt werden: Was können die Opfer tun und was können wir tun?</w:t>
      </w:r>
    </w:p>
    <w:p>
      <w:pPr>
        <w:pStyle w:val="ListParagraph"/>
        <w:numPr>
          <w:ilvl w:val="0"/>
          <w:numId w:val="1"/>
        </w:numPr>
        <w:ind w:left="426" w:hanging="360"/>
        <w:rPr/>
      </w:pPr>
      <w:r>
        <w:rPr/>
        <w:t>Geht zur</w:t>
      </w:r>
      <w:r>
        <w:rPr>
          <w:b/>
          <w:i/>
        </w:rPr>
        <w:t xml:space="preserve"> </w:t>
      </w:r>
      <w:r>
        <w:rPr>
          <w:b/>
          <w:i/>
          <w:sz w:val="28"/>
          <w:szCs w:val="28"/>
        </w:rPr>
        <w:t>katholischen</w:t>
      </w:r>
      <w:r>
        <w:rPr>
          <w:b/>
          <w:i/>
          <w:sz w:val="24"/>
          <w:szCs w:val="24"/>
        </w:rPr>
        <w:t xml:space="preserve"> </w:t>
      </w:r>
      <w:r>
        <w:rPr>
          <w:b/>
          <w:i/>
          <w:sz w:val="28"/>
          <w:szCs w:val="28"/>
        </w:rPr>
        <w:t>Kirche</w:t>
      </w:r>
      <w:r>
        <w:rPr/>
        <w:t xml:space="preserve">: </w:t>
      </w:r>
      <w:r>
        <w:rPr>
          <w:b/>
          <w:bCs/>
        </w:rPr>
        <w:t>Z</w:t>
      </w:r>
      <w:r>
        <w:rPr>
          <w:b/>
        </w:rPr>
        <w:t xml:space="preserve">ündet für </w:t>
      </w:r>
      <w:r>
        <w:rPr>
          <w:b/>
        </w:rPr>
        <w:t xml:space="preserve">alle Kranken am Ort </w:t>
      </w:r>
      <w:r>
        <w:rPr>
          <w:b/>
        </w:rPr>
        <w:t>eine Kerze an</w:t>
      </w:r>
      <w:r>
        <w:rPr/>
        <w:t xml:space="preserve">. </w:t>
      </w:r>
      <w:r>
        <w:rPr/>
        <w:t>Vielleicht kennt ihr jemand selbst</w:t>
      </w:r>
      <w:r>
        <w:rPr/>
        <w:t xml:space="preserve">. Überlegt euch ein Gebet für sie und sprecht es laut, wenn ihr die Kerzen entzündet. </w:t>
      </w:r>
    </w:p>
    <w:p>
      <w:pPr>
        <w:pStyle w:val="ListParagraph"/>
        <w:ind w:left="426" w:hanging="0"/>
        <w:rPr/>
      </w:pPr>
      <w:r>
        <w:rPr>
          <w:b/>
        </w:rPr>
        <w:t>Schickt uns ein Foto</w:t>
      </w:r>
      <w:r>
        <w:rPr/>
        <w:t xml:space="preserve"> von den Kerzen.</w:t>
      </w:r>
    </w:p>
    <w:p>
      <w:pPr>
        <w:pStyle w:val="ListParagraph"/>
        <w:numPr>
          <w:ilvl w:val="0"/>
          <w:numId w:val="1"/>
        </w:numPr>
        <w:ind w:left="426" w:hanging="360"/>
        <w:rPr>
          <w:i/>
          <w:i/>
        </w:rPr>
      </w:pPr>
      <w:r>
        <w:rPr>
          <w:i/>
        </w:rPr>
        <w:t xml:space="preserve">Vor dem Gemeindehaus / </w:t>
      </w:r>
      <w:r>
        <w:rPr>
          <w:i/>
        </w:rPr>
        <w:t xml:space="preserve">an einem Ort mit Wlan: </w:t>
      </w:r>
    </w:p>
    <w:p>
      <w:pPr>
        <w:pStyle w:val="ListParagraph"/>
        <w:ind w:left="426" w:hanging="0"/>
        <w:rPr/>
      </w:pPr>
      <w:r>
        <w:rPr/>
        <w:t xml:space="preserve">Schaut euch den </w:t>
      </w:r>
      <w:r>
        <w:rPr>
          <w:b/>
        </w:rPr>
        <w:t>Film „Agraprofit“</w:t>
      </w:r>
      <w:r>
        <w:rPr/>
        <w:t xml:space="preserve"> an: </w:t>
      </w:r>
      <w:hyperlink r:id="rId2">
        <w:r>
          <w:rPr>
            <w:rStyle w:val="Internetverknpfung"/>
          </w:rPr>
          <w:t>https://www.youtube.com/watch?v=pgCD-4Q-4Wo&amp;t=4s</w:t>
        </w:r>
      </w:hyperlink>
      <w:r>
        <w:rPr/>
        <w:t xml:space="preserve">. </w:t>
      </w:r>
    </w:p>
    <w:p>
      <w:pPr>
        <w:pStyle w:val="ListParagraph"/>
        <w:ind w:left="426" w:hanging="0"/>
        <w:rPr/>
      </w:pPr>
      <w:r>
        <w:drawing>
          <wp:anchor behindDoc="0" distT="0" distB="0" distL="114300" distR="114300" simplePos="0" locked="0" layoutInCell="1" allowOverlap="1" relativeHeight="2">
            <wp:simplePos x="0" y="0"/>
            <wp:positionH relativeFrom="page">
              <wp:posOffset>5003800</wp:posOffset>
            </wp:positionH>
            <wp:positionV relativeFrom="paragraph">
              <wp:posOffset>264795</wp:posOffset>
            </wp:positionV>
            <wp:extent cx="2326640" cy="1108710"/>
            <wp:effectExtent l="0" t="0" r="0" b="0"/>
            <wp:wrapSquare wrapText="bothSides"/>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3"/>
                    <a:stretch>
                      <a:fillRect/>
                    </a:stretch>
                  </pic:blipFill>
                  <pic:spPr bwMode="auto">
                    <a:xfrm>
                      <a:off x="0" y="0"/>
                      <a:ext cx="2326640" cy="1108710"/>
                    </a:xfrm>
                    <a:prstGeom prst="rect">
                      <a:avLst/>
                    </a:prstGeom>
                  </pic:spPr>
                </pic:pic>
              </a:graphicData>
            </a:graphic>
          </wp:anchor>
        </w:drawing>
      </w:r>
      <w:r>
        <w:rPr>
          <w:b/>
        </w:rPr>
        <w:t>S</w:t>
      </w:r>
      <w:r>
        <w:rPr>
          <w:b/>
        </w:rPr>
        <w:t>chreibt drei bis vier Sätze</w:t>
      </w:r>
      <w:r>
        <w:rPr/>
        <w:t xml:space="preserve"> zu der Frage: Meinen die Verkäufer es ernst oder nicht? Was wollen sie mit der Aktion bewirken? Was denkt ihr darüber?</w:t>
      </w:r>
    </w:p>
    <w:p>
      <w:pPr>
        <w:pStyle w:val="ListParagraph"/>
        <w:numPr>
          <w:ilvl w:val="0"/>
          <w:numId w:val="1"/>
        </w:numPr>
        <w:ind w:left="426" w:hanging="360"/>
        <w:rPr>
          <w:i/>
          <w:i/>
        </w:rPr>
      </w:pPr>
      <w:r>
        <w:rPr>
          <w:i/>
        </w:rPr>
        <w:t xml:space="preserve">Vor dem Gemeindehaus / </w:t>
      </w:r>
      <w:r>
        <w:rPr>
          <w:i/>
        </w:rPr>
        <w:t>an einem Ort mit Wlan</w:t>
      </w:r>
      <w:r>
        <w:rPr>
          <w:i/>
        </w:rPr>
        <w:t xml:space="preserve">: </w:t>
      </w:r>
    </w:p>
    <w:p>
      <w:pPr>
        <w:pStyle w:val="ListParagraph"/>
        <w:ind w:left="426" w:hanging="0"/>
        <w:rPr/>
      </w:pPr>
      <w:r>
        <w:rPr/>
        <w:t xml:space="preserve">Schaut euch das </w:t>
      </w:r>
      <w:r>
        <w:rPr>
          <w:b/>
        </w:rPr>
        <w:t>Video „Das 2 Euro Experiment“</w:t>
      </w:r>
      <w:r>
        <w:rPr/>
        <w:t xml:space="preserve"> an:  </w:t>
      </w:r>
      <w:hyperlink r:id="rId4">
        <w:r>
          <w:rPr>
            <w:rStyle w:val="Internetverknpfung"/>
          </w:rPr>
          <w:t>https://www.youtube.com/watch?v=KfANs2y_frk</w:t>
        </w:r>
      </w:hyperlink>
      <w:r>
        <w:rPr/>
        <w:t>.</w:t>
      </w:r>
    </w:p>
    <w:p>
      <w:pPr>
        <w:pStyle w:val="ListParagraph"/>
        <w:ind w:left="426" w:hanging="0"/>
        <w:rPr/>
      </w:pPr>
      <w:r>
        <w:rPr>
          <w:b/>
        </w:rPr>
        <w:t>Schreibt dazu ein Statement</w:t>
      </w:r>
      <w:r>
        <w:rPr/>
        <w:t>: Warum wollen Menschen ein T-Shirt für nur 2 Euro kaufen? Warum haben die meisten am Ende die 2 Euro gespendet?</w:t>
      </w:r>
    </w:p>
    <w:p>
      <w:pPr>
        <w:pStyle w:val="ListParagraph"/>
        <w:numPr>
          <w:ilvl w:val="0"/>
          <w:numId w:val="1"/>
        </w:numPr>
        <w:ind w:left="426" w:hanging="360"/>
        <w:rPr>
          <w:i/>
          <w:i/>
        </w:rPr>
      </w:pPr>
      <w:r>
        <w:rPr>
          <w:i/>
        </w:rPr>
        <w:t xml:space="preserve">Vor dem Gemeindehaus / vor der Sandäckerhalle/ auf dem Dorfplatz / vor einem eurer Häuser: </w:t>
      </w:r>
    </w:p>
    <w:p>
      <w:pPr>
        <w:pStyle w:val="ListParagraph"/>
        <w:ind w:left="426" w:hanging="0"/>
        <w:rPr/>
      </w:pPr>
      <w:r>
        <w:rPr>
          <w:b/>
        </w:rPr>
        <w:t>Sucht in der Bibel-App</w:t>
      </w:r>
      <w:r>
        <w:rPr/>
        <w:t xml:space="preserve"> nach Bibelstellen, in denen das Wort </w:t>
      </w:r>
      <w:r>
        <w:rPr>
          <w:b/>
        </w:rPr>
        <w:t>„Mitmenschen“</w:t>
      </w:r>
      <w:r>
        <w:rPr/>
        <w:t xml:space="preserve"> vorkommt (einfach unter Suchen/Aufschlagen statt einer Bibelstelle den Begriff eingeben und dann beim Scrollen „mehr anzeigen“ anklicken). Sucht euch einen Vers davon aus und </w:t>
      </w:r>
      <w:r>
        <w:rPr>
          <w:b/>
        </w:rPr>
        <w:t>schreibt uns dazu ein bis zwei Sätze</w:t>
      </w:r>
      <w:r>
        <w:rPr/>
        <w:t>, warum ihr diesen Satz gewählt habt.</w:t>
      </w:r>
    </w:p>
    <w:p>
      <w:pPr>
        <w:pStyle w:val="ListParagraph"/>
        <w:numPr>
          <w:ilvl w:val="0"/>
          <w:numId w:val="1"/>
        </w:numPr>
        <w:spacing w:before="0" w:after="160"/>
        <w:ind w:left="426" w:hanging="360"/>
        <w:contextualSpacing/>
        <w:rPr/>
      </w:pPr>
      <w:r>
        <w:rPr/>
        <w:t xml:space="preserve">In der </w:t>
      </w:r>
      <w:r>
        <w:rPr>
          <w:b/>
          <w:i/>
          <w:sz w:val="28"/>
          <w:szCs w:val="28"/>
        </w:rPr>
        <w:t>Evang. Kirche</w:t>
      </w:r>
      <w:r>
        <w:rPr>
          <w:sz w:val="28"/>
          <w:szCs w:val="28"/>
        </w:rPr>
        <w:t xml:space="preserve"> </w:t>
      </w:r>
      <w:r>
        <w:rPr/>
        <w:t xml:space="preserve">/ im </w:t>
      </w:r>
      <w:r>
        <w:rPr>
          <w:b/>
          <w:i/>
          <w:sz w:val="28"/>
          <w:szCs w:val="28"/>
        </w:rPr>
        <w:t>Gemeindehaus</w:t>
      </w:r>
      <w:r>
        <w:rPr/>
        <w:t xml:space="preserve">: Schaut euch das </w:t>
      </w:r>
      <w:r>
        <w:rPr>
          <w:b/>
        </w:rPr>
        <w:t>Video „Five ways to kill a man“</w:t>
      </w:r>
      <w:r>
        <w:rPr/>
        <w:t xml:space="preserve"> an:  </w:t>
      </w:r>
      <w:hyperlink r:id="rId5">
        <w:r>
          <w:rPr>
            <w:rStyle w:val="Internetverknpfung"/>
          </w:rPr>
          <w:t>https://vimeo.com/247373511</w:t>
        </w:r>
      </w:hyperlink>
      <w:r>
        <w:rPr/>
        <w:t>. Unterhaltet euch mit den Mitarbeitern über die Fragen: Wie versteht ihr den Film? Was hat er für eine Botschaft?</w:t>
      </w:r>
    </w:p>
    <w:sectPr>
      <w:type w:val="nextPage"/>
      <w:pgSz w:w="11906" w:h="16838"/>
      <w:pgMar w:left="567" w:right="282"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rFonts w:eastAsia="Calibri" w: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b543a3"/>
    <w:rPr>
      <w:color w:val="0563C1" w:themeColor="hyperlink"/>
      <w:u w:val="single"/>
    </w:rPr>
  </w:style>
  <w:style w:type="character" w:styleId="UnresolvedMention">
    <w:name w:val="Unresolved Mention"/>
    <w:basedOn w:val="DefaultParagraphFont"/>
    <w:uiPriority w:val="99"/>
    <w:semiHidden/>
    <w:unhideWhenUsed/>
    <w:qFormat/>
    <w:rsid w:val="00b543a3"/>
    <w:rPr>
      <w:color w:val="605E5C"/>
      <w:shd w:fill="E1DFDD" w:val="clear"/>
    </w:rPr>
  </w:style>
  <w:style w:type="character" w:styleId="BesuchteInternetverknpfung">
    <w:name w:val="Besuchte Internetverknüpfung"/>
    <w:basedOn w:val="DefaultParagraphFont"/>
    <w:uiPriority w:val="99"/>
    <w:semiHidden/>
    <w:unhideWhenUsed/>
    <w:rsid w:val="00b543a3"/>
    <w:rPr>
      <w:color w:val="954F72" w:themeColor="followedHyperlink"/>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b86266"/>
    <w:pPr>
      <w:spacing w:before="0" w:after="160"/>
      <w:ind w:left="720" w:hanging="0"/>
      <w:contextualSpacing/>
    </w:pPr>
    <w:rPr/>
  </w:style>
  <w:style w:type="paragraph" w:styleId="ListBullet">
    <w:name w:val="List Bullet"/>
    <w:basedOn w:val="Normal"/>
    <w:uiPriority w:val="99"/>
    <w:unhideWhenUsed/>
    <w:qFormat/>
    <w:rsid w:val="000d7be7"/>
    <w:pPr>
      <w:spacing w:before="0" w:after="16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pgCD-4Q-4Wo&amp;t=4s" TargetMode="External"/><Relationship Id="rId3" Type="http://schemas.openxmlformats.org/officeDocument/2006/relationships/image" Target="media/image1.jpeg"/><Relationship Id="rId4" Type="http://schemas.openxmlformats.org/officeDocument/2006/relationships/hyperlink" Target="https://www.youtube.com/watch?v=KfANs2y_frk" TargetMode="External"/><Relationship Id="rId5" Type="http://schemas.openxmlformats.org/officeDocument/2006/relationships/hyperlink" Target="https://vimeo.com/247373511"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LibreOffice/6.4.7.2$Linux_X86_64 LibreOffice_project/40$Build-2</Application>
  <Pages>2</Pages>
  <Words>601</Words>
  <Characters>3089</Characters>
  <CharactersWithSpaces>3663</CharactersWithSpaces>
  <Paragraphs>31</Paragraphs>
  <Company>ELKW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2021-05-03T15:07:00Z</dcterms:created>
  <dc:creator>Stippich, Marc</dc:creator>
  <dc:description/>
  <dc:language>de-DE</dc:language>
  <cp:lastModifiedBy/>
  <cp:lastPrinted>2021-05-18T14:44:00Z</cp:lastPrinted>
  <dcterms:modified xsi:type="dcterms:W3CDTF">2021-05-23T18:55:42Z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ELKW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